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78036343"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E24496">
        <w:rPr>
          <w:rFonts w:ascii="GHEA Grapalat" w:hAnsi="GHEA Grapalat"/>
          <w:i w:val="0"/>
          <w:sz w:val="24"/>
          <w:szCs w:val="24"/>
          <w:highlight w:val="yellow"/>
        </w:rPr>
        <w:t>03</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0A3A43">
        <w:rPr>
          <w:rFonts w:ascii="GHEA Grapalat" w:hAnsi="GHEA Grapalat"/>
          <w:i w:val="0"/>
          <w:sz w:val="24"/>
          <w:szCs w:val="24"/>
          <w:highlight w:val="yellow"/>
        </w:rPr>
        <w:t>0</w:t>
      </w:r>
      <w:r w:rsidR="00E24496">
        <w:rPr>
          <w:rFonts w:ascii="GHEA Grapalat" w:hAnsi="GHEA Grapalat"/>
          <w:i w:val="0"/>
          <w:sz w:val="24"/>
          <w:szCs w:val="24"/>
          <w:highlight w:val="yellow"/>
        </w:rPr>
        <w:t>6</w:t>
      </w:r>
      <w:r w:rsidRPr="002B3133">
        <w:rPr>
          <w:rFonts w:ascii="GHEA Grapalat" w:hAnsi="GHEA Grapalat"/>
          <w:i w:val="0"/>
          <w:sz w:val="24"/>
          <w:szCs w:val="24"/>
          <w:highlight w:val="yellow"/>
        </w:rPr>
        <w:t>" 202</w:t>
      </w:r>
      <w:r w:rsidR="009D482C" w:rsidRPr="002B3133">
        <w:rPr>
          <w:rFonts w:ascii="GHEA Grapalat" w:hAnsi="GHEA Grapalat"/>
          <w:i w:val="0"/>
          <w:sz w:val="24"/>
          <w:szCs w:val="24"/>
          <w:highlight w:val="yellow"/>
        </w:rPr>
        <w:t>5</w:t>
      </w:r>
      <w:r w:rsidRPr="006E7F53">
        <w:rPr>
          <w:rFonts w:ascii="GHEA Grapalat" w:hAnsi="GHEA Grapalat"/>
          <w:i w:val="0"/>
          <w:sz w:val="24"/>
          <w:szCs w:val="24"/>
        </w:rPr>
        <w:t xml:space="preserve"> and is published pursuant to Article 27 of the Law of the Republic of Armenia "On procurement"</w:t>
      </w:r>
    </w:p>
    <w:p w14:paraId="6838342E" w14:textId="1DB9EB7A"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E24496">
        <w:rPr>
          <w:rFonts w:ascii="GHEA Grapalat" w:hAnsi="GHEA Grapalat"/>
          <w:b/>
          <w:i w:val="0"/>
          <w:sz w:val="24"/>
          <w:szCs w:val="24"/>
        </w:rPr>
        <w:t>ԵՔ-ԳՀԽԾՁԲ-26/95</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w:t>
      </w:r>
      <w:proofErr w:type="gramStart"/>
      <w:r w:rsidRPr="006E7F53">
        <w:rPr>
          <w:rFonts w:ascii="GHEA Grapalat" w:hAnsi="GHEA Grapalat"/>
          <w:i w:val="0"/>
          <w:sz w:val="24"/>
          <w:szCs w:val="24"/>
        </w:rPr>
        <w:t>an</w:t>
      </w:r>
      <w:proofErr w:type="gramEnd"/>
      <w:r w:rsidRPr="006E7F53">
        <w:rPr>
          <w:rFonts w:ascii="GHEA Grapalat" w:hAnsi="GHEA Grapalat"/>
          <w:i w:val="0"/>
          <w:sz w:val="24"/>
          <w:szCs w:val="24"/>
        </w:rPr>
        <w:t xml:space="preserve">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318624DB" w:rsidR="00AE4EFD" w:rsidRPr="006E7F53" w:rsidRDefault="00E24496" w:rsidP="00AE4EFD">
      <w:pPr>
        <w:pStyle w:val="BodyTextIndent"/>
        <w:ind w:firstLine="708"/>
        <w:rPr>
          <w:rFonts w:ascii="GHEA Grapalat" w:hAnsi="GHEA Grapalat"/>
          <w:i w:val="0"/>
          <w:sz w:val="24"/>
          <w:szCs w:val="24"/>
        </w:rPr>
      </w:pPr>
      <w:r w:rsidRPr="00E24496">
        <w:rPr>
          <w:rFonts w:ascii="GHEA Grapalat" w:hAnsi="GHEA Grapalat"/>
          <w:i w:val="0"/>
          <w:sz w:val="24"/>
          <w:szCs w:val="24"/>
        </w:rPr>
        <w:t>The participant selected as a result of this procedure will be offered, in accordance with the established procedure, to conclude a contract for the provision of consulting services for technical quality control of work requiring urgent solutions and unforeseen work in the Nor Nork administrative district of Yerevan.</w:t>
      </w:r>
      <w:r w:rsidRPr="00E24496">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21D954B8"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E24496">
        <w:rPr>
          <w:rFonts w:ascii="GHEA Grapalat" w:hAnsi="GHEA Grapalat"/>
          <w:b/>
          <w:i w:val="0"/>
          <w:spacing w:val="1"/>
          <w:sz w:val="24"/>
          <w:szCs w:val="24"/>
        </w:rPr>
        <w:t>15.06.2026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2622D242"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E24496">
        <w:rPr>
          <w:rFonts w:ascii="GHEA Grapalat" w:hAnsi="GHEA Grapalat"/>
          <w:b/>
          <w:i w:val="0"/>
          <w:spacing w:val="1"/>
          <w:sz w:val="24"/>
          <w:szCs w:val="24"/>
        </w:rPr>
        <w:t>15.06.2026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FDCCE" w14:textId="77777777" w:rsidR="007E4A4D" w:rsidRDefault="007E4A4D">
      <w:r>
        <w:separator/>
      </w:r>
    </w:p>
  </w:endnote>
  <w:endnote w:type="continuationSeparator" w:id="0">
    <w:p w14:paraId="7D5ED51A" w14:textId="77777777" w:rsidR="007E4A4D" w:rsidRDefault="007E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AD4B" w14:textId="77777777" w:rsidR="007E4A4D" w:rsidRDefault="007E4A4D">
      <w:r>
        <w:separator/>
      </w:r>
    </w:p>
  </w:footnote>
  <w:footnote w:type="continuationSeparator" w:id="0">
    <w:p w14:paraId="77364A72" w14:textId="77777777" w:rsidR="007E4A4D" w:rsidRDefault="007E4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A43"/>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7A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44B2"/>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0E2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4A4D"/>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5E5F"/>
    <w:rsid w:val="009A73D5"/>
    <w:rsid w:val="009B0273"/>
    <w:rsid w:val="009B0824"/>
    <w:rsid w:val="009B0DA1"/>
    <w:rsid w:val="009B0E6E"/>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4CA"/>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C17"/>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BED"/>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10B"/>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496"/>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217</cp:revision>
  <cp:lastPrinted>2017-05-25T08:14:00Z</cp:lastPrinted>
  <dcterms:created xsi:type="dcterms:W3CDTF">2017-06-08T07:41:00Z</dcterms:created>
  <dcterms:modified xsi:type="dcterms:W3CDTF">2026-06-05T07:44:00Z</dcterms:modified>
</cp:coreProperties>
</file>